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198" w:type="dxa"/>
        <w:tblInd w:w="-55" w:type="dxa"/>
        <w:tblLayout w:type="fixed"/>
        <w:tblLook w:val="04A0"/>
      </w:tblPr>
      <w:tblGrid>
        <w:gridCol w:w="8121"/>
        <w:gridCol w:w="3077"/>
      </w:tblGrid>
      <w:tr w:rsidR="006923A1" w:rsidRPr="0040321C" w:rsidTr="00C2537C">
        <w:tc>
          <w:tcPr>
            <w:tcW w:w="8121" w:type="dxa"/>
          </w:tcPr>
          <w:p w:rsidR="006923A1" w:rsidRPr="0040321C" w:rsidRDefault="00DA6EF2" w:rsidP="00C2537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  <w:r w:rsidR="006923A1"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="006923A1"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40321C" w:rsidRPr="0040321C" w:rsidRDefault="0040321C" w:rsidP="000232F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 w:rsidR="00263587">
              <w:rPr>
                <w:rFonts w:cs="B Nazanin" w:hint="cs"/>
                <w:b/>
                <w:bCs/>
                <w:rtl/>
              </w:rPr>
              <w:t xml:space="preserve"> سوم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0809FC">
              <w:rPr>
                <w:rFonts w:cs="B Nazanin"/>
                <w:b/>
                <w:bCs/>
              </w:rPr>
              <w:t xml:space="preserve">                 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 </w:t>
            </w:r>
            <w:r w:rsidR="00C7050E">
              <w:rPr>
                <w:rFonts w:cs="B Nazanin" w:hint="cs"/>
                <w:b/>
                <w:bCs/>
                <w:rtl/>
              </w:rPr>
              <w:t>حسابداری تکمیلی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</w:t>
            </w:r>
            <w:r w:rsidR="0010017E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</w:t>
            </w:r>
            <w:r w:rsidR="00DA6EF2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 w:rsidR="00D5077B">
              <w:rPr>
                <w:rFonts w:cs="B Nazanin" w:hint="cs"/>
                <w:b/>
                <w:bCs/>
                <w:rtl/>
              </w:rPr>
              <w:t>آقای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0232F7">
              <w:rPr>
                <w:rFonts w:cs="B Nazanin" w:hint="cs"/>
                <w:b/>
                <w:bCs/>
                <w:rtl/>
              </w:rPr>
              <w:t>شاخویی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077" w:type="dxa"/>
          </w:tcPr>
          <w:p w:rsidR="006923A1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 w:rsidR="00263587"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40321C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 w:rsidR="0022709D">
              <w:rPr>
                <w:rFonts w:cs="B Nazanin" w:hint="cs"/>
                <w:b/>
                <w:bCs/>
                <w:rtl/>
              </w:rPr>
              <w:t xml:space="preserve">  </w:t>
            </w:r>
            <w:r w:rsidR="00263587">
              <w:rPr>
                <w:rFonts w:cs="B Nazanin" w:hint="cs"/>
                <w:b/>
                <w:bCs/>
                <w:rtl/>
              </w:rPr>
              <w:t>45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>دقیقه</w:t>
            </w:r>
          </w:p>
          <w:p w:rsidR="0040321C" w:rsidRPr="0040321C" w:rsidRDefault="0040321C" w:rsidP="0020107D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 w:rsidR="00847717">
              <w:rPr>
                <w:rFonts w:cs="B Nazanin" w:hint="cs"/>
                <w:b/>
                <w:bCs/>
                <w:rtl/>
              </w:rPr>
              <w:t xml:space="preserve"> </w:t>
            </w:r>
            <w:r w:rsidR="0020107D">
              <w:rPr>
                <w:rFonts w:cs="B Nazanin" w:hint="cs"/>
                <w:b/>
                <w:bCs/>
                <w:rtl/>
              </w:rPr>
              <w:t>22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20107D">
              <w:rPr>
                <w:rFonts w:cs="B Nazanin" w:hint="cs"/>
                <w:b/>
                <w:bCs/>
                <w:rtl/>
              </w:rPr>
              <w:t>2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 w:rsidR="00263587"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263587" w:rsidRPr="00AB2F7A" w:rsidTr="00C2537C">
        <w:trPr>
          <w:trHeight w:val="14581"/>
        </w:trPr>
        <w:tc>
          <w:tcPr>
            <w:tcW w:w="11198" w:type="dxa"/>
            <w:gridSpan w:val="2"/>
            <w:tcBorders>
              <w:right w:val="single" w:sz="4" w:space="0" w:color="auto"/>
            </w:tcBorders>
          </w:tcPr>
          <w:p w:rsidR="00C2537C" w:rsidRDefault="00C2537C" w:rsidP="00C253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1-واریزهای نامشخص به حساب بانک موسسه ............... تلقی میشود.</w:t>
            </w:r>
          </w:p>
          <w:p w:rsidR="00C2537C" w:rsidRDefault="00C2537C" w:rsidP="00C253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الف)درآمد      ب)هزینه     ج)بدهی      د) طلب</w:t>
            </w:r>
          </w:p>
          <w:p w:rsidR="00C2537C" w:rsidRPr="006327C6" w:rsidRDefault="00C2537C" w:rsidP="00C2537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2-در تراز نامه طبقه بندی شده دیون رهنی در کدام قسمت نوشته می شود؟</w:t>
            </w:r>
          </w:p>
          <w:p w:rsidR="00C2537C" w:rsidRDefault="00C2537C" w:rsidP="00C253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الف)دارایی جاری      ب)دارایی ثابت     ج)بدهی جاری      د)بدهی بلند مدت</w:t>
            </w:r>
          </w:p>
          <w:p w:rsidR="00C2537C" w:rsidRPr="006327C6" w:rsidRDefault="00C2537C" w:rsidP="00C2537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3-ذخیره مالیات بر درآمد جزء کدامیک از اقلام زیر است؟</w:t>
            </w:r>
          </w:p>
          <w:p w:rsidR="00C2537C" w:rsidRDefault="00C2537C" w:rsidP="00C253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الف)بدهی جاری      ب)سرمایه     ج)دارایی جاری      د)هزینه</w:t>
            </w:r>
          </w:p>
          <w:p w:rsidR="00C2537C" w:rsidRPr="006327C6" w:rsidRDefault="00C2537C" w:rsidP="00C2537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4-در طبقه بندی حساب ها در ترازنامه حساب حق امتیاز جزء کدامیک از طبقات حساب های زیر است؟</w:t>
            </w:r>
          </w:p>
          <w:p w:rsidR="00C2537C" w:rsidRDefault="00C2537C" w:rsidP="00C253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الف)هزینه های متفرقه      ب)دارایی جاری     ج)بدهی جاری      د)دارایی ثابت نامشهود</w:t>
            </w:r>
          </w:p>
          <w:p w:rsidR="00C2537C" w:rsidRPr="006327C6" w:rsidRDefault="00C2537C" w:rsidP="00C2537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5-مقایسه داده های متعلق به یک شرکت، نمونه ای از این مبنای مقایسه است:</w:t>
            </w:r>
          </w:p>
          <w:p w:rsidR="00C2537C" w:rsidRDefault="00C2537C" w:rsidP="00C253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الف)متوسط های صنعت      ب)درون شرکتی     ج)بین شرکتی      د) گزینه ب و ج</w:t>
            </w:r>
          </w:p>
          <w:p w:rsidR="00C2537C" w:rsidRPr="006327C6" w:rsidRDefault="00C2537C" w:rsidP="00C2537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6-.................. نتیجه فعالیتهای یک دوره مالی را نشان میدهد که شامل خرید و فروش و درآمد و هزینه های موسسه است</w:t>
            </w:r>
          </w:p>
          <w:p w:rsidR="00C2537C" w:rsidRDefault="00C2537C" w:rsidP="00C253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الف)صورت سود و زیان      ب)صورت حساب سرمایه     ج)ترازنامه      د)صورت جریان وجوه نقد</w:t>
            </w:r>
          </w:p>
          <w:p w:rsidR="00C2537C" w:rsidRPr="006327C6" w:rsidRDefault="00C2537C" w:rsidP="00C2537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7-هزینه استهلاک دارایی های ثابت با چه حسابی بسته میشود؟</w:t>
            </w:r>
          </w:p>
          <w:p w:rsidR="00C2537C" w:rsidRDefault="00C2537C" w:rsidP="00C253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الف)استهلاک انباشته      ب)دارایی ثابت     ج)خلاصه سود و زیان      د)ذخیره استهلاک</w:t>
            </w:r>
          </w:p>
          <w:p w:rsidR="00C2537C" w:rsidRPr="006327C6" w:rsidRDefault="00C2537C" w:rsidP="00C2537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8-به شخص یا موسسه ای که کالای امانی را برای فروش دریافت میدارد چه میگویند؟</w:t>
            </w:r>
          </w:p>
          <w:p w:rsidR="00C2537C" w:rsidRDefault="00C2537C" w:rsidP="00C253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الف)آمر      ب)حق العمل کار     ج)فروشنده کالای امانی      د)خریدار</w:t>
            </w:r>
          </w:p>
          <w:p w:rsidR="00C2537C" w:rsidRPr="006327C6" w:rsidRDefault="00C2537C" w:rsidP="00C2537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9-اوراق مشارکتی که سررسید آن در یک تاریخ معین است و در این تاریخ تمامی اوراق باز خرید میشوند اوراق مشارکتی ............. نامیده میشود.</w:t>
            </w:r>
          </w:p>
          <w:p w:rsidR="00C2537C" w:rsidRDefault="00C2537C" w:rsidP="00C253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الف)تضمین شده      ب)یک مرحله ای     ج)سرمایه ای      د)بدون تضمین</w:t>
            </w:r>
          </w:p>
          <w:p w:rsidR="00C2537C" w:rsidRPr="006327C6" w:rsidRDefault="00C2537C" w:rsidP="00C2537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10-کدامیک از دارایی های زی جزء دارایی های نامشهود نیست؟</w:t>
            </w:r>
          </w:p>
          <w:p w:rsidR="00C2537C" w:rsidRDefault="00C2537C" w:rsidP="00C253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الف)حق اختراع      ب)سرقفلی     ج)حق فرانشیز      د)ماشین آلات</w:t>
            </w:r>
          </w:p>
          <w:p w:rsidR="000232F7" w:rsidRPr="00C2537C" w:rsidRDefault="00C2537C" w:rsidP="00C2537C">
            <w:pPr>
              <w:bidi/>
              <w:ind w:left="34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11-</w:t>
            </w:r>
            <w:r w:rsidR="000232F7" w:rsidRPr="00C2537C">
              <w:rPr>
                <w:rFonts w:cs="B Mitra" w:hint="cs"/>
                <w:rtl/>
                <w:lang w:bidi="fa-IR"/>
              </w:rPr>
              <w:t>چه عواملی باید در محاسبه استهلاک مورد توجه قرار گیرد؟</w:t>
            </w:r>
          </w:p>
          <w:p w:rsidR="000232F7" w:rsidRPr="00E06B0D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الف)بهای تمام شده دارایی ثابت</w:t>
            </w:r>
            <w:r w:rsidRPr="00E06B0D">
              <w:rPr>
                <w:rFonts w:cs="B Mitra" w:hint="cs"/>
                <w:rtl/>
                <w:lang w:bidi="fa-IR"/>
              </w:rPr>
              <w:tab/>
              <w:t>ب)عمر مفید</w:t>
            </w:r>
            <w:r w:rsidRPr="00E06B0D">
              <w:rPr>
                <w:rFonts w:cs="B Mitra" w:hint="cs"/>
                <w:rtl/>
                <w:lang w:bidi="fa-IR"/>
              </w:rPr>
              <w:tab/>
              <w:t>ج)ارزش اسقاط</w:t>
            </w:r>
            <w:r w:rsidRPr="00E06B0D">
              <w:rPr>
                <w:rFonts w:cs="B Mitra" w:hint="cs"/>
                <w:rtl/>
                <w:lang w:bidi="fa-IR"/>
              </w:rPr>
              <w:tab/>
              <w:t>د)هر سه مورد</w:t>
            </w:r>
          </w:p>
          <w:p w:rsidR="000232F7" w:rsidRPr="00C2537C" w:rsidRDefault="00C2537C" w:rsidP="00C2537C">
            <w:pPr>
              <w:bidi/>
              <w:ind w:left="56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12-</w:t>
            </w:r>
            <w:r w:rsidR="000232F7" w:rsidRPr="00C2537C">
              <w:rPr>
                <w:rFonts w:cs="B Mitra" w:hint="cs"/>
                <w:rtl/>
                <w:lang w:bidi="fa-IR"/>
              </w:rPr>
              <w:t>موسسه ای یک دستگاه تراش به مبلغ 80.000.000 ریال خریداری کرده و پیش بینی شده که بعد از 10 سال کار، 20.000.000 ریال ارزش داشته باشد. هزینه استهلاک آن چند ریال است؟                الف)600.000 ریال</w:t>
            </w:r>
            <w:r w:rsidR="000232F7" w:rsidRPr="00C2537C">
              <w:rPr>
                <w:rFonts w:cs="B Mitra" w:hint="cs"/>
                <w:rtl/>
                <w:lang w:bidi="fa-IR"/>
              </w:rPr>
              <w:tab/>
              <w:t xml:space="preserve">ب)6.000.000 ریال       </w:t>
            </w:r>
            <w:r w:rsidR="000232F7" w:rsidRPr="00C2537C">
              <w:rPr>
                <w:rFonts w:cs="B Mitra" w:hint="cs"/>
                <w:rtl/>
                <w:lang w:bidi="fa-IR"/>
              </w:rPr>
              <w:tab/>
              <w:t>ج) 40.000.000 ریال</w:t>
            </w:r>
            <w:r w:rsidR="000232F7" w:rsidRPr="00C2537C">
              <w:rPr>
                <w:rFonts w:cs="B Mitra" w:hint="cs"/>
                <w:rtl/>
                <w:lang w:bidi="fa-IR"/>
              </w:rPr>
              <w:tab/>
              <w:t xml:space="preserve">           د)8.000.000 ریال</w:t>
            </w:r>
          </w:p>
          <w:p w:rsidR="000232F7" w:rsidRPr="00C2537C" w:rsidRDefault="00C2537C" w:rsidP="00C2537C">
            <w:pPr>
              <w:bidi/>
              <w:ind w:left="56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13-</w:t>
            </w:r>
            <w:r w:rsidR="000232F7" w:rsidRPr="00C2537C">
              <w:rPr>
                <w:rFonts w:cs="B Mitra" w:hint="cs"/>
                <w:rtl/>
                <w:lang w:bidi="fa-IR"/>
              </w:rPr>
              <w:t>صورت مالی که دارایی ها، بدهی ها و حقوق صاحبان سرمایه را گزارش می کند ........نام دارد.</w:t>
            </w:r>
          </w:p>
          <w:p w:rsidR="000232F7" w:rsidRPr="00C2537C" w:rsidRDefault="000232F7" w:rsidP="00C2537C">
            <w:pPr>
              <w:bidi/>
              <w:ind w:left="56"/>
              <w:rPr>
                <w:rFonts w:cs="B Mitra"/>
                <w:rtl/>
                <w:lang w:bidi="fa-IR"/>
              </w:rPr>
            </w:pPr>
            <w:r w:rsidRPr="00C2537C">
              <w:rPr>
                <w:rFonts w:cs="B Mitra" w:hint="cs"/>
                <w:rtl/>
                <w:lang w:bidi="fa-IR"/>
              </w:rPr>
              <w:t>الف) صورت سود و زیان</w:t>
            </w:r>
            <w:r w:rsidRPr="00C2537C">
              <w:rPr>
                <w:rFonts w:cs="B Mitra" w:hint="cs"/>
                <w:rtl/>
                <w:lang w:bidi="fa-IR"/>
              </w:rPr>
              <w:tab/>
              <w:t>ب)صورت حقوق صاحبان سرمایه</w:t>
            </w:r>
            <w:r w:rsidRPr="00C2537C">
              <w:rPr>
                <w:rFonts w:cs="B Mitra" w:hint="cs"/>
                <w:rtl/>
                <w:lang w:bidi="fa-IR"/>
              </w:rPr>
              <w:tab/>
              <w:t xml:space="preserve">   ج)ترازنامه</w:t>
            </w:r>
            <w:r w:rsidRPr="00C2537C">
              <w:rPr>
                <w:rFonts w:cs="B Mitra" w:hint="cs"/>
                <w:rtl/>
                <w:lang w:bidi="fa-IR"/>
              </w:rPr>
              <w:tab/>
            </w:r>
            <w:r w:rsidRPr="00C2537C">
              <w:rPr>
                <w:rFonts w:cs="B Mitra" w:hint="cs"/>
                <w:rtl/>
                <w:lang w:bidi="fa-IR"/>
              </w:rPr>
              <w:tab/>
              <w:t>د)صورت جریان وجوه نقد</w:t>
            </w:r>
          </w:p>
          <w:p w:rsidR="000232F7" w:rsidRPr="00C2537C" w:rsidRDefault="00C2537C" w:rsidP="00C2537C">
            <w:pPr>
              <w:bidi/>
              <w:ind w:left="56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14-</w:t>
            </w:r>
            <w:r w:rsidR="000232F7" w:rsidRPr="00C2537C">
              <w:rPr>
                <w:rFonts w:cs="B Mitra" w:hint="cs"/>
                <w:rtl/>
                <w:lang w:bidi="fa-IR"/>
              </w:rPr>
              <w:t>حساب اعتبارات اسنادی به چه حسابی بسته می شود؟</w:t>
            </w:r>
          </w:p>
          <w:p w:rsidR="000232F7" w:rsidRPr="00C2537C" w:rsidRDefault="000232F7" w:rsidP="00C2537C">
            <w:pPr>
              <w:bidi/>
              <w:ind w:left="56"/>
              <w:rPr>
                <w:rFonts w:cs="B Mitra"/>
                <w:rtl/>
                <w:lang w:bidi="fa-IR"/>
              </w:rPr>
            </w:pPr>
            <w:r w:rsidRPr="00C2537C">
              <w:rPr>
                <w:rFonts w:cs="B Mitra" w:hint="cs"/>
                <w:rtl/>
                <w:lang w:bidi="fa-IR"/>
              </w:rPr>
              <w:t>الف)فروش کالا</w:t>
            </w:r>
            <w:r w:rsidRPr="00C2537C">
              <w:rPr>
                <w:rFonts w:cs="B Mitra" w:hint="cs"/>
                <w:rtl/>
                <w:lang w:bidi="fa-IR"/>
              </w:rPr>
              <w:tab/>
              <w:t>ب)خرید کالا</w:t>
            </w:r>
            <w:r w:rsidRPr="00C2537C">
              <w:rPr>
                <w:rFonts w:cs="B Mitra" w:hint="cs"/>
                <w:rtl/>
                <w:lang w:bidi="fa-IR"/>
              </w:rPr>
              <w:tab/>
              <w:t>ج)خ سود و زیان</w:t>
            </w:r>
            <w:r w:rsidRPr="00C2537C">
              <w:rPr>
                <w:rFonts w:cs="B Mitra" w:hint="cs"/>
                <w:rtl/>
                <w:lang w:bidi="fa-IR"/>
              </w:rPr>
              <w:tab/>
              <w:t>د)سرمایه</w:t>
            </w:r>
          </w:p>
          <w:p w:rsidR="000232F7" w:rsidRPr="00C2537C" w:rsidRDefault="00C2537C" w:rsidP="00C2537C">
            <w:pPr>
              <w:bidi/>
              <w:ind w:left="56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15-</w:t>
            </w:r>
            <w:r w:rsidR="000232F7" w:rsidRPr="00C2537C">
              <w:rPr>
                <w:rFonts w:cs="B Mitra" w:hint="cs"/>
                <w:rtl/>
                <w:lang w:bidi="fa-IR"/>
              </w:rPr>
              <w:t>در روش ثبت ..............حساب موجودی کالا تا پایان دوره مالی بدون تغییر باقی می ماند.</w:t>
            </w:r>
          </w:p>
          <w:p w:rsidR="000232F7" w:rsidRPr="00C2537C" w:rsidRDefault="000232F7" w:rsidP="00C2537C">
            <w:pPr>
              <w:bidi/>
              <w:ind w:left="56"/>
              <w:rPr>
                <w:rFonts w:cs="B Mitra"/>
                <w:rtl/>
                <w:lang w:bidi="fa-IR"/>
              </w:rPr>
            </w:pPr>
            <w:r w:rsidRPr="00C2537C">
              <w:rPr>
                <w:rFonts w:cs="B Mitra" w:hint="cs"/>
                <w:rtl/>
                <w:lang w:bidi="fa-IR"/>
              </w:rPr>
              <w:t>الف)دایمی</w:t>
            </w:r>
            <w:r w:rsidRPr="00C2537C">
              <w:rPr>
                <w:rFonts w:cs="B Mitra" w:hint="cs"/>
                <w:rtl/>
                <w:lang w:bidi="fa-IR"/>
              </w:rPr>
              <w:tab/>
            </w:r>
            <w:r w:rsidRPr="00C2537C">
              <w:rPr>
                <w:rFonts w:cs="B Mitra" w:hint="cs"/>
                <w:rtl/>
                <w:lang w:bidi="fa-IR"/>
              </w:rPr>
              <w:tab/>
              <w:t>ب)ادواری</w:t>
            </w:r>
            <w:r w:rsidRPr="00C2537C">
              <w:rPr>
                <w:rFonts w:cs="B Mitra" w:hint="cs"/>
                <w:rtl/>
                <w:lang w:bidi="fa-IR"/>
              </w:rPr>
              <w:tab/>
            </w:r>
            <w:r w:rsidRPr="00C2537C">
              <w:rPr>
                <w:rFonts w:cs="B Mitra" w:hint="cs"/>
                <w:rtl/>
                <w:lang w:bidi="fa-IR"/>
              </w:rPr>
              <w:tab/>
              <w:t>ج)خرده فروشی</w:t>
            </w:r>
            <w:r w:rsidRPr="00C2537C">
              <w:rPr>
                <w:rFonts w:cs="B Mitra" w:hint="cs"/>
                <w:rtl/>
                <w:lang w:bidi="fa-IR"/>
              </w:rPr>
              <w:tab/>
              <w:t>د)سود خالص</w:t>
            </w:r>
          </w:p>
          <w:p w:rsidR="000232F7" w:rsidRPr="00C2537C" w:rsidRDefault="00C2537C" w:rsidP="00C2537C">
            <w:pPr>
              <w:bidi/>
              <w:ind w:left="56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16-</w:t>
            </w:r>
            <w:r w:rsidR="000232F7" w:rsidRPr="00C2537C">
              <w:rPr>
                <w:rFonts w:cs="B Mitra" w:hint="cs"/>
                <w:rtl/>
                <w:lang w:bidi="fa-IR"/>
              </w:rPr>
              <w:t>در کدام روش ارزیابی موجودی کالا، ابتدا موجودی های قدیمی تر خارج می گردد و آنچه که باقی می ماند مربوط به آخرین خریدها است؟</w:t>
            </w:r>
          </w:p>
          <w:p w:rsidR="000232F7" w:rsidRPr="00C2537C" w:rsidRDefault="000232F7" w:rsidP="00C2537C">
            <w:pPr>
              <w:bidi/>
              <w:ind w:left="56"/>
              <w:rPr>
                <w:rFonts w:cs="B Mitra"/>
                <w:rtl/>
                <w:lang w:bidi="fa-IR"/>
              </w:rPr>
            </w:pPr>
            <w:r w:rsidRPr="00C2537C">
              <w:rPr>
                <w:rFonts w:cs="B Mitra" w:hint="cs"/>
                <w:rtl/>
                <w:lang w:bidi="fa-IR"/>
              </w:rPr>
              <w:t>الف)</w:t>
            </w:r>
            <w:r w:rsidRPr="00C2537C">
              <w:rPr>
                <w:rFonts w:cs="B Mitra"/>
                <w:lang w:bidi="fa-IR"/>
              </w:rPr>
              <w:t>FIFO</w:t>
            </w:r>
            <w:r w:rsidRPr="00C2537C">
              <w:rPr>
                <w:rFonts w:cs="B Mitra"/>
                <w:lang w:bidi="fa-IR"/>
              </w:rPr>
              <w:tab/>
            </w:r>
            <w:r w:rsidRPr="00C2537C">
              <w:rPr>
                <w:rFonts w:cs="B Mitra" w:hint="cs"/>
                <w:rtl/>
                <w:lang w:bidi="fa-IR"/>
              </w:rPr>
              <w:tab/>
              <w:t>ب)</w:t>
            </w:r>
            <w:r w:rsidRPr="00C2537C">
              <w:rPr>
                <w:rFonts w:cs="B Mitra"/>
                <w:lang w:bidi="fa-IR"/>
              </w:rPr>
              <w:t>LIFO</w:t>
            </w:r>
            <w:r w:rsidRPr="00C2537C">
              <w:rPr>
                <w:rFonts w:cs="B Mitra" w:hint="cs"/>
                <w:rtl/>
                <w:lang w:bidi="fa-IR"/>
              </w:rPr>
              <w:tab/>
            </w:r>
            <w:r w:rsidRPr="00C2537C">
              <w:rPr>
                <w:rFonts w:cs="B Mitra" w:hint="cs"/>
                <w:rtl/>
                <w:lang w:bidi="fa-IR"/>
              </w:rPr>
              <w:tab/>
              <w:t>ج) میانگین موزون</w:t>
            </w:r>
            <w:r w:rsidRPr="00C2537C">
              <w:rPr>
                <w:rFonts w:cs="B Mitra" w:hint="cs"/>
                <w:rtl/>
                <w:lang w:bidi="fa-IR"/>
              </w:rPr>
              <w:tab/>
            </w:r>
            <w:r w:rsidRPr="00C2537C">
              <w:rPr>
                <w:rFonts w:cs="B Mitra" w:hint="cs"/>
                <w:rtl/>
                <w:lang w:bidi="fa-IR"/>
              </w:rPr>
              <w:tab/>
              <w:t>د)میانگین سیار</w:t>
            </w:r>
          </w:p>
          <w:p w:rsidR="000232F7" w:rsidRPr="00C2537C" w:rsidRDefault="000232F7" w:rsidP="00C2537C">
            <w:pPr>
              <w:bidi/>
              <w:ind w:left="56"/>
              <w:rPr>
                <w:rFonts w:cs="B Mitra"/>
                <w:rtl/>
                <w:lang w:bidi="fa-IR"/>
              </w:rPr>
            </w:pPr>
            <w:r w:rsidRPr="00C2537C">
              <w:rPr>
                <w:rFonts w:cs="B Mitra" w:hint="cs"/>
                <w:rtl/>
                <w:lang w:bidi="fa-IR"/>
              </w:rPr>
              <w:t>17- عبارت "هزینه های هر دوره باید از درآمدهای همان دوره مالی که در ایجاد آنها موثر بوده کسر گردد."مربوط به کدام اصل از اصول حسابداری است؟</w:t>
            </w:r>
          </w:p>
          <w:p w:rsidR="000232F7" w:rsidRPr="00C2537C" w:rsidRDefault="000232F7" w:rsidP="00C2537C">
            <w:pPr>
              <w:bidi/>
              <w:ind w:left="56"/>
              <w:rPr>
                <w:rFonts w:cs="B Mitra"/>
                <w:rtl/>
                <w:lang w:bidi="fa-IR"/>
              </w:rPr>
            </w:pPr>
            <w:r w:rsidRPr="00C2537C">
              <w:rPr>
                <w:rFonts w:cs="B Mitra" w:hint="cs"/>
                <w:rtl/>
                <w:lang w:bidi="fa-IR"/>
              </w:rPr>
              <w:t>الف)تطابق</w:t>
            </w:r>
            <w:r w:rsidRPr="00C2537C">
              <w:rPr>
                <w:rFonts w:cs="B Mitra" w:hint="cs"/>
                <w:rtl/>
                <w:lang w:bidi="fa-IR"/>
              </w:rPr>
              <w:tab/>
            </w:r>
            <w:r w:rsidRPr="00C2537C">
              <w:rPr>
                <w:rFonts w:cs="B Mitra" w:hint="cs"/>
                <w:rtl/>
                <w:lang w:bidi="fa-IR"/>
              </w:rPr>
              <w:tab/>
              <w:t>ب)اهمیت</w:t>
            </w:r>
            <w:r w:rsidRPr="00C2537C">
              <w:rPr>
                <w:rFonts w:cs="B Mitra" w:hint="cs"/>
                <w:rtl/>
                <w:lang w:bidi="fa-IR"/>
              </w:rPr>
              <w:tab/>
            </w:r>
            <w:r w:rsidRPr="00C2537C">
              <w:rPr>
                <w:rFonts w:cs="B Mitra" w:hint="cs"/>
                <w:rtl/>
                <w:lang w:bidi="fa-IR"/>
              </w:rPr>
              <w:tab/>
              <w:t>ج) تحقق درآمد</w:t>
            </w:r>
            <w:r w:rsidRPr="00C2537C">
              <w:rPr>
                <w:rFonts w:cs="B Mitra" w:hint="cs"/>
                <w:rtl/>
                <w:lang w:bidi="fa-IR"/>
              </w:rPr>
              <w:tab/>
            </w:r>
            <w:r w:rsidRPr="00C2537C">
              <w:rPr>
                <w:rFonts w:cs="B Mitra" w:hint="cs"/>
                <w:rtl/>
                <w:lang w:bidi="fa-IR"/>
              </w:rPr>
              <w:tab/>
              <w:t>د) ثبات رویه</w:t>
            </w:r>
          </w:p>
          <w:p w:rsidR="000232F7" w:rsidRPr="00C2537C" w:rsidRDefault="000232F7" w:rsidP="00C2537C">
            <w:pPr>
              <w:bidi/>
              <w:ind w:left="56"/>
              <w:rPr>
                <w:rFonts w:cs="B Mitra"/>
                <w:rtl/>
                <w:lang w:bidi="fa-IR"/>
              </w:rPr>
            </w:pPr>
            <w:r w:rsidRPr="00C2537C">
              <w:rPr>
                <w:rFonts w:cs="B Mitra" w:hint="cs"/>
                <w:rtl/>
                <w:lang w:bidi="fa-IR"/>
              </w:rPr>
              <w:t>18- در روش ثبت ........................به هنگام فروش دو ثبت انجام می شود.</w:t>
            </w:r>
          </w:p>
          <w:p w:rsidR="000232F7" w:rsidRPr="00C2537C" w:rsidRDefault="000232F7" w:rsidP="00C2537C">
            <w:pPr>
              <w:bidi/>
              <w:ind w:left="56"/>
              <w:rPr>
                <w:rFonts w:cs="B Mitra"/>
                <w:rtl/>
                <w:lang w:bidi="fa-IR"/>
              </w:rPr>
            </w:pPr>
            <w:r w:rsidRPr="00C2537C">
              <w:rPr>
                <w:rFonts w:cs="B Mitra" w:hint="cs"/>
                <w:rtl/>
                <w:lang w:bidi="fa-IR"/>
              </w:rPr>
              <w:t>الف)ادواری</w:t>
            </w:r>
            <w:r w:rsidRPr="00C2537C">
              <w:rPr>
                <w:rFonts w:cs="B Mitra" w:hint="cs"/>
                <w:rtl/>
                <w:lang w:bidi="fa-IR"/>
              </w:rPr>
              <w:tab/>
            </w:r>
            <w:r w:rsidRPr="00C2537C">
              <w:rPr>
                <w:rFonts w:cs="B Mitra" w:hint="cs"/>
                <w:rtl/>
                <w:lang w:bidi="fa-IR"/>
              </w:rPr>
              <w:tab/>
              <w:t>ب) سود ناخالص</w:t>
            </w:r>
            <w:r w:rsidRPr="00C2537C">
              <w:rPr>
                <w:rFonts w:cs="B Mitra" w:hint="cs"/>
                <w:rtl/>
                <w:lang w:bidi="fa-IR"/>
              </w:rPr>
              <w:tab/>
            </w:r>
            <w:r w:rsidRPr="00C2537C">
              <w:rPr>
                <w:rFonts w:cs="B Mitra" w:hint="cs"/>
                <w:rtl/>
                <w:lang w:bidi="fa-IR"/>
              </w:rPr>
              <w:tab/>
              <w:t>ج) میانگین موزون</w:t>
            </w:r>
            <w:r w:rsidRPr="00C2537C">
              <w:rPr>
                <w:rFonts w:cs="B Mitra" w:hint="cs"/>
                <w:rtl/>
                <w:lang w:bidi="fa-IR"/>
              </w:rPr>
              <w:tab/>
            </w:r>
            <w:r w:rsidRPr="00C2537C">
              <w:rPr>
                <w:rFonts w:cs="B Mitra" w:hint="cs"/>
                <w:rtl/>
                <w:lang w:bidi="fa-IR"/>
              </w:rPr>
              <w:tab/>
              <w:t>د)دایمی</w:t>
            </w:r>
          </w:p>
          <w:p w:rsidR="000232F7" w:rsidRPr="00C2537C" w:rsidRDefault="000232F7" w:rsidP="00C2537C">
            <w:pPr>
              <w:bidi/>
              <w:ind w:left="56"/>
              <w:rPr>
                <w:rFonts w:cs="B Mitra"/>
                <w:rtl/>
                <w:lang w:bidi="fa-IR"/>
              </w:rPr>
            </w:pPr>
            <w:r w:rsidRPr="00C2537C">
              <w:rPr>
                <w:rFonts w:cs="B Mitra" w:hint="cs"/>
                <w:rtl/>
                <w:lang w:bidi="fa-IR"/>
              </w:rPr>
              <w:t>19- سرقفلی جزء کدام طبقه از دارایی ها قرار می گیرد؟</w:t>
            </w:r>
          </w:p>
          <w:p w:rsidR="000232F7" w:rsidRPr="00C2537C" w:rsidRDefault="000232F7" w:rsidP="00C2537C">
            <w:pPr>
              <w:bidi/>
              <w:ind w:left="56"/>
              <w:rPr>
                <w:rFonts w:cs="B Mitra"/>
                <w:rtl/>
                <w:lang w:bidi="fa-IR"/>
              </w:rPr>
            </w:pPr>
            <w:r w:rsidRPr="00C2537C">
              <w:rPr>
                <w:rFonts w:cs="B Mitra" w:hint="cs"/>
                <w:rtl/>
                <w:lang w:bidi="fa-IR"/>
              </w:rPr>
              <w:t>الف) دارایی های مشهود</w:t>
            </w:r>
            <w:r w:rsidRPr="00C2537C">
              <w:rPr>
                <w:rFonts w:cs="B Mitra" w:hint="cs"/>
                <w:rtl/>
                <w:lang w:bidi="fa-IR"/>
              </w:rPr>
              <w:tab/>
            </w:r>
            <w:r w:rsidRPr="00C2537C">
              <w:rPr>
                <w:rFonts w:cs="B Mitra" w:hint="cs"/>
                <w:rtl/>
                <w:lang w:bidi="fa-IR"/>
              </w:rPr>
              <w:tab/>
              <w:t>ب) دارایی های نامشهود</w:t>
            </w:r>
            <w:r w:rsidRPr="00C2537C">
              <w:rPr>
                <w:rFonts w:cs="B Mitra" w:hint="cs"/>
                <w:rtl/>
                <w:lang w:bidi="fa-IR"/>
              </w:rPr>
              <w:tab/>
              <w:t>ج) دارایی های جاری</w:t>
            </w:r>
            <w:r w:rsidRPr="00C2537C">
              <w:rPr>
                <w:rFonts w:cs="B Mitra" w:hint="cs"/>
                <w:rtl/>
                <w:lang w:bidi="fa-IR"/>
              </w:rPr>
              <w:tab/>
            </w:r>
            <w:r w:rsidRPr="00C2537C">
              <w:rPr>
                <w:rFonts w:cs="B Mitra" w:hint="cs"/>
                <w:rtl/>
                <w:lang w:bidi="fa-IR"/>
              </w:rPr>
              <w:tab/>
              <w:t>د)دارایی های استهلاک پذیر</w:t>
            </w:r>
          </w:p>
          <w:p w:rsidR="000232F7" w:rsidRPr="00C2537C" w:rsidRDefault="000232F7" w:rsidP="00C2537C">
            <w:pPr>
              <w:bidi/>
              <w:ind w:left="56"/>
              <w:rPr>
                <w:rFonts w:cs="B Mitra"/>
                <w:rtl/>
                <w:lang w:bidi="fa-IR"/>
              </w:rPr>
            </w:pPr>
            <w:r w:rsidRPr="00C2537C">
              <w:rPr>
                <w:rFonts w:cs="B Mitra" w:hint="cs"/>
                <w:rtl/>
                <w:lang w:bidi="fa-IR"/>
              </w:rPr>
              <w:t>20- کدامیک از دارایی های زیر، عمر مفید محدود دارند؟</w:t>
            </w:r>
          </w:p>
          <w:p w:rsidR="000232F7" w:rsidRPr="00C2537C" w:rsidRDefault="000232F7" w:rsidP="00C2537C">
            <w:pPr>
              <w:bidi/>
              <w:ind w:left="56"/>
              <w:rPr>
                <w:rFonts w:cs="B Mitra"/>
                <w:rtl/>
                <w:lang w:bidi="fa-IR"/>
              </w:rPr>
            </w:pPr>
            <w:r w:rsidRPr="00C2537C">
              <w:rPr>
                <w:rFonts w:cs="B Mitra" w:hint="cs"/>
                <w:rtl/>
                <w:lang w:bidi="fa-IR"/>
              </w:rPr>
              <w:t>الف) مخارج تاسیس</w:t>
            </w:r>
            <w:r w:rsidRPr="00C2537C">
              <w:rPr>
                <w:rFonts w:cs="B Mitra" w:hint="cs"/>
                <w:rtl/>
                <w:lang w:bidi="fa-IR"/>
              </w:rPr>
              <w:tab/>
              <w:t>ب) حق اختراع</w:t>
            </w:r>
            <w:r w:rsidRPr="00C2537C">
              <w:rPr>
                <w:rFonts w:cs="B Mitra" w:hint="cs"/>
                <w:rtl/>
                <w:lang w:bidi="fa-IR"/>
              </w:rPr>
              <w:tab/>
              <w:t>ج)سرقفلی</w:t>
            </w:r>
            <w:r w:rsidRPr="00C2537C">
              <w:rPr>
                <w:rFonts w:cs="B Mitra" w:hint="cs"/>
                <w:rtl/>
                <w:lang w:bidi="fa-IR"/>
              </w:rPr>
              <w:tab/>
            </w:r>
            <w:r w:rsidRPr="00C2537C">
              <w:rPr>
                <w:rFonts w:cs="B Mitra" w:hint="cs"/>
                <w:rtl/>
                <w:lang w:bidi="fa-IR"/>
              </w:rPr>
              <w:tab/>
              <w:t>د) علایم تجاری</w:t>
            </w:r>
          </w:p>
          <w:p w:rsidR="000232F7" w:rsidRDefault="000232F7" w:rsidP="000232F7">
            <w:pPr>
              <w:pStyle w:val="ListParagraph"/>
              <w:bidi/>
              <w:ind w:left="34" w:firstLine="22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0232F7">
              <w:rPr>
                <w:rFonts w:cs="B Mitra" w:hint="cs"/>
                <w:b/>
                <w:bCs/>
                <w:rtl/>
                <w:lang w:bidi="fa-IR"/>
              </w:rPr>
              <w:t>جملات زیر را کامل کنید. هر کدام نیم نمره</w:t>
            </w:r>
          </w:p>
          <w:p w:rsidR="00C2537C" w:rsidRDefault="00C2537C" w:rsidP="00C253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21-هزینه مطالبات مشکوک الوصول به عنوان حساب موقت در پایان دوره مالی به ..................... انتقال می یابد.</w:t>
            </w:r>
          </w:p>
          <w:p w:rsidR="00C2537C" w:rsidRDefault="00C2537C" w:rsidP="00C253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22-دارایی های ثابت باید برمبنای ...................... ارزشیابی و ثبت شوند.</w:t>
            </w:r>
          </w:p>
          <w:p w:rsidR="00C2537C" w:rsidRDefault="00C2537C" w:rsidP="00C253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23-</w:t>
            </w:r>
            <w:r>
              <w:rPr>
                <w:rFonts w:cs="B Mitra" w:hint="cs"/>
                <w:rtl/>
                <w:lang w:bidi="fa-IR"/>
              </w:rPr>
              <w:t xml:space="preserve"> سرمایه گذاری .......................................سرمایه گذاریهایی هستند که سریعا قابل فروش بوده و به سهولت به وجه نقد تبدیل می شوند.</w:t>
            </w:r>
          </w:p>
          <w:p w:rsidR="00C2537C" w:rsidRDefault="00C2537C" w:rsidP="00C253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24-................ سپردهای سرایه گذاری است که موعد آنها طولانی تر از چرخه عملیاتی یا یگسال حسابداری است.</w:t>
            </w:r>
          </w:p>
          <w:p w:rsidR="00C2537C" w:rsidRDefault="00C2537C" w:rsidP="00C2537C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25-هزینه استهلاک دارایی های ثابت با حساب ................... بسته میشود.</w:t>
            </w:r>
          </w:p>
          <w:p w:rsidR="0020107D" w:rsidRDefault="0020107D" w:rsidP="0020107D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26- اگر سررسید بدهی های ایجاد شده در همان دوره مالی یا دوره مالی آتی باشد به آنها ..................................گویند.</w:t>
            </w:r>
          </w:p>
          <w:p w:rsidR="00C2537C" w:rsidRDefault="00C2537C" w:rsidP="00C253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27-بدهی های بلند مدتی است که به پشتوانه آن یک سند بدهی به بستانکار داده میشود .............................</w:t>
            </w:r>
          </w:p>
          <w:p w:rsidR="00C2537C" w:rsidRDefault="00C2537C" w:rsidP="00C253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28-...........که گاهی صورت وضعیت مالی نامیده میشود.</w:t>
            </w:r>
          </w:p>
          <w:p w:rsidR="000232F7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29- حساب استهلاک انباشته تجهیزات یک حساب ........................ است.</w:t>
            </w:r>
          </w:p>
          <w:p w:rsidR="000232F7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30- ......................................زمانی ایجاد می شوند که مانده واقعی موجودی ها کمتر از مانده طبق ثبت های حسابداری باشد.</w:t>
            </w:r>
          </w:p>
          <w:p w:rsidR="000232F7" w:rsidRPr="0020107D" w:rsidRDefault="000232F7" w:rsidP="0020107D">
            <w:pPr>
              <w:pStyle w:val="ListParagraph"/>
              <w:bidi/>
              <w:ind w:left="34" w:firstLine="22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0107D">
              <w:rPr>
                <w:rFonts w:cs="B Mitra" w:hint="cs"/>
                <w:b/>
                <w:bCs/>
                <w:rtl/>
                <w:lang w:bidi="fa-IR"/>
              </w:rPr>
              <w:t>در پاسخ نامه گزینه انتخابی در چهار جوابی ها و جاهای خالی کامل نوشته شود.</w:t>
            </w:r>
          </w:p>
          <w:tbl>
            <w:tblPr>
              <w:tblW w:w="11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92"/>
              <w:gridCol w:w="3946"/>
              <w:gridCol w:w="3969"/>
            </w:tblGrid>
            <w:tr w:rsidR="000232F7" w:rsidRPr="00697162" w:rsidTr="0020107D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21-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11-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1-</w:t>
                  </w:r>
                </w:p>
              </w:tc>
            </w:tr>
            <w:tr w:rsidR="000232F7" w:rsidRPr="00697162" w:rsidTr="0020107D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22-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12-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2-</w:t>
                  </w:r>
                </w:p>
              </w:tc>
            </w:tr>
            <w:tr w:rsidR="000232F7" w:rsidRPr="00697162" w:rsidTr="0020107D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23-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13-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3-</w:t>
                  </w:r>
                </w:p>
              </w:tc>
            </w:tr>
            <w:tr w:rsidR="000232F7" w:rsidRPr="00697162" w:rsidTr="0020107D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24-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14-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4-</w:t>
                  </w:r>
                </w:p>
              </w:tc>
            </w:tr>
            <w:tr w:rsidR="000232F7" w:rsidRPr="00697162" w:rsidTr="0020107D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25-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15-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5-</w:t>
                  </w:r>
                </w:p>
              </w:tc>
            </w:tr>
            <w:tr w:rsidR="000232F7" w:rsidRPr="00697162" w:rsidTr="0020107D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26-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16-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6-</w:t>
                  </w:r>
                </w:p>
              </w:tc>
            </w:tr>
            <w:tr w:rsidR="000232F7" w:rsidRPr="00697162" w:rsidTr="0020107D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27-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17-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7-</w:t>
                  </w:r>
                </w:p>
              </w:tc>
            </w:tr>
            <w:tr w:rsidR="000232F7" w:rsidRPr="00697162" w:rsidTr="0020107D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28-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18-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8-</w:t>
                  </w:r>
                </w:p>
              </w:tc>
            </w:tr>
            <w:tr w:rsidR="000232F7" w:rsidRPr="00697162" w:rsidTr="0020107D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29-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19-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9-</w:t>
                  </w:r>
                </w:p>
              </w:tc>
            </w:tr>
            <w:tr w:rsidR="000232F7" w:rsidRPr="00697162" w:rsidTr="0020107D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30-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20-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10-</w:t>
                  </w:r>
                </w:p>
              </w:tc>
            </w:tr>
          </w:tbl>
          <w:p w:rsidR="0020107D" w:rsidRPr="000232F7" w:rsidRDefault="0020107D" w:rsidP="0020107D">
            <w:pPr>
              <w:pStyle w:val="ListParagraph"/>
              <w:bidi/>
              <w:ind w:left="34" w:firstLine="22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232F7">
              <w:rPr>
                <w:rFonts w:cs="B Mitra" w:hint="cs"/>
                <w:b/>
                <w:bCs/>
                <w:rtl/>
                <w:lang w:bidi="fa-IR"/>
              </w:rPr>
              <w:t>پرسش های تشریحی</w:t>
            </w:r>
          </w:p>
          <w:p w:rsidR="0020107D" w:rsidRPr="006327C6" w:rsidRDefault="0020107D" w:rsidP="0020107D">
            <w:pPr>
              <w:bidi/>
              <w:spacing w:line="72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  <w:r w:rsidRPr="006327C6">
              <w:rPr>
                <w:rFonts w:cs="B Nazanin" w:hint="cs"/>
                <w:sz w:val="20"/>
                <w:szCs w:val="20"/>
                <w:rtl/>
              </w:rPr>
              <w:t>-</w:t>
            </w:r>
            <w:r>
              <w:rPr>
                <w:rFonts w:cs="B Mitra" w:hint="cs"/>
                <w:rtl/>
                <w:lang w:bidi="fa-IR"/>
              </w:rPr>
              <w:t xml:space="preserve"> استهلاک را تعریف کنید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(1 نمره)</w:t>
            </w:r>
          </w:p>
          <w:p w:rsidR="0020107D" w:rsidRPr="006327C6" w:rsidRDefault="0020107D" w:rsidP="0020107D">
            <w:pPr>
              <w:bidi/>
              <w:spacing w:line="720" w:lineRule="auto"/>
              <w:rPr>
                <w:rFonts w:cs="B Nazanin"/>
                <w:sz w:val="20"/>
                <w:szCs w:val="20"/>
                <w:rtl/>
              </w:rPr>
            </w:pPr>
            <w:r w:rsidRPr="006327C6">
              <w:rPr>
                <w:rFonts w:cs="B Nazanin" w:hint="cs"/>
                <w:sz w:val="20"/>
                <w:szCs w:val="20"/>
                <w:rtl/>
              </w:rPr>
              <w:t>2-</w:t>
            </w:r>
            <w:r>
              <w:rPr>
                <w:rFonts w:cs="B Nazanin" w:hint="cs"/>
                <w:sz w:val="20"/>
                <w:szCs w:val="20"/>
                <w:rtl/>
              </w:rPr>
              <w:t>فرمول محاسبه تراز نامه هم اندازه را بنویسید. (1 نمره)</w:t>
            </w:r>
          </w:p>
          <w:p w:rsidR="0020107D" w:rsidRPr="006327C6" w:rsidRDefault="0020107D" w:rsidP="0020107D">
            <w:pPr>
              <w:bidi/>
              <w:spacing w:line="720" w:lineRule="auto"/>
              <w:rPr>
                <w:rFonts w:cs="B Nazanin"/>
                <w:sz w:val="20"/>
                <w:szCs w:val="20"/>
                <w:rtl/>
              </w:rPr>
            </w:pPr>
            <w:r w:rsidRPr="006327C6">
              <w:rPr>
                <w:rFonts w:cs="B Nazanin" w:hint="cs"/>
                <w:sz w:val="20"/>
                <w:szCs w:val="20"/>
                <w:rtl/>
              </w:rPr>
              <w:t>3-</w:t>
            </w:r>
            <w:r>
              <w:rPr>
                <w:rFonts w:cs="B Mitra" w:hint="cs"/>
                <w:rtl/>
                <w:lang w:bidi="fa-IR"/>
              </w:rPr>
              <w:t xml:space="preserve"> سرمایه گذاری بلند مدت را تعریف کنید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. (1 نمره)</w:t>
            </w:r>
          </w:p>
          <w:p w:rsidR="0020107D" w:rsidRPr="006327C6" w:rsidRDefault="0020107D" w:rsidP="0020107D">
            <w:pPr>
              <w:bidi/>
              <w:spacing w:line="720" w:lineRule="auto"/>
              <w:rPr>
                <w:rFonts w:cs="B Nazanin"/>
                <w:sz w:val="20"/>
                <w:szCs w:val="20"/>
                <w:rtl/>
              </w:rPr>
            </w:pPr>
            <w:r w:rsidRPr="006327C6">
              <w:rPr>
                <w:rFonts w:cs="B Nazanin" w:hint="cs"/>
                <w:sz w:val="20"/>
                <w:szCs w:val="20"/>
                <w:rtl/>
              </w:rPr>
              <w:t>4-</w:t>
            </w:r>
            <w:r>
              <w:rPr>
                <w:rFonts w:cs="B Nazanin" w:hint="cs"/>
                <w:sz w:val="20"/>
                <w:szCs w:val="20"/>
                <w:rtl/>
              </w:rPr>
              <w:t>دو نوع از انواع اعتبارات اسنادی را نام ببرید. (1 نمره)</w:t>
            </w:r>
          </w:p>
          <w:p w:rsidR="00263587" w:rsidRDefault="0020107D" w:rsidP="0020107D">
            <w:pPr>
              <w:bidi/>
              <w:spacing w:line="720" w:lineRule="auto"/>
              <w:rPr>
                <w:rFonts w:cs="B Nazanin" w:hint="cs"/>
                <w:sz w:val="20"/>
                <w:szCs w:val="20"/>
                <w:rtl/>
              </w:rPr>
            </w:pPr>
            <w:r w:rsidRPr="006327C6">
              <w:rPr>
                <w:rFonts w:cs="B Nazanin" w:hint="cs"/>
                <w:sz w:val="20"/>
                <w:szCs w:val="20"/>
                <w:rtl/>
              </w:rPr>
              <w:t>5-</w:t>
            </w:r>
            <w:r>
              <w:rPr>
                <w:rFonts w:cs="B Nazanin" w:hint="cs"/>
                <w:sz w:val="20"/>
                <w:szCs w:val="20"/>
                <w:rtl/>
              </w:rPr>
              <w:t>سرمایه گذاری واقعی را تعریف کنید(1 نمره)</w:t>
            </w:r>
          </w:p>
          <w:p w:rsidR="0020107D" w:rsidRPr="00AB2F7A" w:rsidRDefault="0020107D" w:rsidP="0020107D">
            <w:pPr>
              <w:bidi/>
              <w:spacing w:line="720" w:lineRule="auto"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موفق باشید</w:t>
            </w:r>
          </w:p>
        </w:tc>
      </w:tr>
    </w:tbl>
    <w:p w:rsidR="00297212" w:rsidRPr="00AB2F7A" w:rsidRDefault="00297212" w:rsidP="000232F7">
      <w:pPr>
        <w:bidi/>
        <w:rPr>
          <w:rFonts w:cs="B Nazanin"/>
          <w:b/>
          <w:bCs/>
          <w:sz w:val="24"/>
          <w:szCs w:val="24"/>
          <w:rtl/>
        </w:rPr>
      </w:pPr>
    </w:p>
    <w:sectPr w:rsidR="00297212" w:rsidRPr="00AB2F7A" w:rsidSect="0024480D">
      <w:pgSz w:w="11909" w:h="16834" w:code="9"/>
      <w:pgMar w:top="259" w:right="576" w:bottom="259" w:left="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AE4"/>
    <w:multiLevelType w:val="hybridMultilevel"/>
    <w:tmpl w:val="46A229D8"/>
    <w:lvl w:ilvl="0" w:tplc="9E1C12B6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694620F"/>
    <w:multiLevelType w:val="hybridMultilevel"/>
    <w:tmpl w:val="E8686392"/>
    <w:lvl w:ilvl="0" w:tplc="057CE97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33446269"/>
    <w:multiLevelType w:val="hybridMultilevel"/>
    <w:tmpl w:val="3926C306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>
    <w:nsid w:val="5F4A5E14"/>
    <w:multiLevelType w:val="hybridMultilevel"/>
    <w:tmpl w:val="E08CD5CC"/>
    <w:lvl w:ilvl="0" w:tplc="6B3AE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97212"/>
    <w:rsid w:val="000232F7"/>
    <w:rsid w:val="000809FC"/>
    <w:rsid w:val="0010017E"/>
    <w:rsid w:val="00153DEC"/>
    <w:rsid w:val="00175B9D"/>
    <w:rsid w:val="0018108C"/>
    <w:rsid w:val="001B429D"/>
    <w:rsid w:val="001C5B7B"/>
    <w:rsid w:val="0020107D"/>
    <w:rsid w:val="0022694B"/>
    <w:rsid w:val="0022709D"/>
    <w:rsid w:val="0024480D"/>
    <w:rsid w:val="00246047"/>
    <w:rsid w:val="00263587"/>
    <w:rsid w:val="00297212"/>
    <w:rsid w:val="002C16AA"/>
    <w:rsid w:val="002F6E30"/>
    <w:rsid w:val="00310230"/>
    <w:rsid w:val="00315A29"/>
    <w:rsid w:val="003B32DB"/>
    <w:rsid w:val="0040321C"/>
    <w:rsid w:val="00423F67"/>
    <w:rsid w:val="004B36BA"/>
    <w:rsid w:val="004D2E1F"/>
    <w:rsid w:val="0063318E"/>
    <w:rsid w:val="00633DEE"/>
    <w:rsid w:val="0065322A"/>
    <w:rsid w:val="006923A1"/>
    <w:rsid w:val="007060D1"/>
    <w:rsid w:val="007D3468"/>
    <w:rsid w:val="00811CC4"/>
    <w:rsid w:val="00847717"/>
    <w:rsid w:val="0095015F"/>
    <w:rsid w:val="009642EB"/>
    <w:rsid w:val="009C191B"/>
    <w:rsid w:val="00AB2F7A"/>
    <w:rsid w:val="00C2537C"/>
    <w:rsid w:val="00C7050E"/>
    <w:rsid w:val="00C77250"/>
    <w:rsid w:val="00D04D4C"/>
    <w:rsid w:val="00D5077B"/>
    <w:rsid w:val="00DA5358"/>
    <w:rsid w:val="00DA6EF2"/>
    <w:rsid w:val="00E36C2A"/>
    <w:rsid w:val="00F0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mr_ahmadi</dc:creator>
  <cp:keywords/>
  <dc:description/>
  <cp:lastModifiedBy>mr_ahmadi</cp:lastModifiedBy>
  <cp:revision>4</cp:revision>
  <cp:lastPrinted>2014-05-05T11:47:00Z</cp:lastPrinted>
  <dcterms:created xsi:type="dcterms:W3CDTF">2014-05-05T11:32:00Z</dcterms:created>
  <dcterms:modified xsi:type="dcterms:W3CDTF">2014-05-05T11:47:00Z</dcterms:modified>
</cp:coreProperties>
</file>